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32B" w:rsidRDefault="003209D4" w:rsidP="003209D4">
      <w:pPr>
        <w:pStyle w:val="a4"/>
        <w:jc w:val="center"/>
      </w:pPr>
      <w:r>
        <w:rPr>
          <w:noProof/>
        </w:rPr>
        <w:drawing>
          <wp:inline distT="0" distB="0" distL="0" distR="0">
            <wp:extent cx="7246151" cy="7634241"/>
            <wp:effectExtent l="209550" t="0" r="202399" b="0"/>
            <wp:docPr id="1" name="Рисунок 1" descr="C:\Users\САФИУЛЛИН ЛЕНАР\Desktop\обложка скан\10 ге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ФИУЛЛИН ЛЕНАР\Desktop\обложка скан\10 ге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47431" cy="7635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126A" w:rsidRDefault="00B9126A" w:rsidP="00FB64B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1497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записка.</w:t>
      </w:r>
    </w:p>
    <w:p w:rsidR="00F868B1" w:rsidRPr="005F1497" w:rsidRDefault="00F868B1" w:rsidP="00FB64B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68B1" w:rsidRDefault="00B9126A" w:rsidP="00F868B1">
      <w:pPr>
        <w:shd w:val="clear" w:color="auto" w:fill="FFFFFF"/>
        <w:tabs>
          <w:tab w:val="left" w:pos="518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14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Рабочая программа </w:t>
      </w:r>
      <w:r w:rsidR="003B219A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элективного курса «Глобальная география современного мира»</w:t>
      </w:r>
      <w:r w:rsidRPr="005F14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для учащихся 10</w:t>
      </w:r>
      <w:r w:rsidR="003878C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5F14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класса составлена </w:t>
      </w:r>
      <w:r w:rsidR="00F86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основе: </w:t>
      </w:r>
    </w:p>
    <w:p w:rsidR="00F868B1" w:rsidRDefault="00F868B1" w:rsidP="00F868B1">
      <w:pPr>
        <w:widowControl w:val="0"/>
        <w:numPr>
          <w:ilvl w:val="0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Фундаментального ядра содержания общего образования;</w:t>
      </w:r>
    </w:p>
    <w:p w:rsidR="00F868B1" w:rsidRDefault="00F868B1" w:rsidP="00F868B1">
      <w:pPr>
        <w:widowControl w:val="0"/>
        <w:numPr>
          <w:ilvl w:val="0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требований к результатам освоения основной образователь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softHyphen/>
        <w:t>ной программы основного общего образования, представлен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softHyphen/>
        <w:t>ных в Федеральном государственном образовательном стандарте общего образования второго поколения;</w:t>
      </w:r>
    </w:p>
    <w:p w:rsidR="00F868B1" w:rsidRDefault="00F868B1" w:rsidP="00F868B1">
      <w:pPr>
        <w:widowControl w:val="0"/>
        <w:numPr>
          <w:ilvl w:val="0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основной образовательной  программы основного общего образования школы (раздел по географии);</w:t>
      </w:r>
    </w:p>
    <w:p w:rsidR="00F868B1" w:rsidRDefault="00F868B1" w:rsidP="00F868B1">
      <w:pPr>
        <w:widowControl w:val="0"/>
        <w:numPr>
          <w:ilvl w:val="0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программы развития универсальных учебных действий;</w:t>
      </w:r>
    </w:p>
    <w:p w:rsidR="00F868B1" w:rsidRDefault="00F868B1" w:rsidP="00F868B1">
      <w:pPr>
        <w:widowControl w:val="0"/>
        <w:numPr>
          <w:ilvl w:val="0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программы духовно-нравственного развития и воспитания личности.</w:t>
      </w:r>
    </w:p>
    <w:p w:rsidR="00F868B1" w:rsidRDefault="00F868B1" w:rsidP="00F868B1">
      <w:pPr>
        <w:widowControl w:val="0"/>
        <w:numPr>
          <w:ilvl w:val="0"/>
          <w:numId w:val="10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  <w:spacing w:val="2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учебного плана  МБОУ «</w:t>
      </w:r>
      <w:proofErr w:type="spellStart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Петровскозаводская</w:t>
      </w:r>
      <w:proofErr w:type="spellEnd"/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средняя общеобразовательная школа» на 2022-2023 учебный год. </w:t>
      </w:r>
    </w:p>
    <w:p w:rsidR="00B9126A" w:rsidRPr="00F868B1" w:rsidRDefault="00F868B1" w:rsidP="00F868B1">
      <w:pPr>
        <w:shd w:val="clear" w:color="auto" w:fill="FFFFFF"/>
        <w:tabs>
          <w:tab w:val="left" w:pos="518"/>
        </w:tabs>
        <w:autoSpaceDE w:val="0"/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</w:t>
      </w:r>
      <w:r>
        <w:rPr>
          <w:rFonts w:ascii="Times New Roman" w:eastAsia="PragmaticaCondC" w:hAnsi="Times New Roman" w:cs="Times New Roman"/>
          <w:sz w:val="24"/>
          <w:szCs w:val="24"/>
        </w:rPr>
        <w:t>В данном курсе используется  учебник «</w:t>
      </w:r>
      <w:r>
        <w:rPr>
          <w:rFonts w:ascii="Times New Roman" w:eastAsia="SchoolBookC" w:hAnsi="Times New Roman" w:cs="Times New Roman"/>
          <w:sz w:val="24"/>
          <w:szCs w:val="24"/>
        </w:rPr>
        <w:t xml:space="preserve">География» для 10-11 класса общеобразовательных учреждений авторов  Е.М. </w:t>
      </w:r>
      <w:proofErr w:type="spellStart"/>
      <w:r>
        <w:rPr>
          <w:rFonts w:ascii="Times New Roman" w:eastAsia="SchoolBookC" w:hAnsi="Times New Roman" w:cs="Times New Roman"/>
          <w:sz w:val="24"/>
          <w:szCs w:val="24"/>
        </w:rPr>
        <w:t>Домогацких</w:t>
      </w:r>
      <w:proofErr w:type="spellEnd"/>
      <w:r>
        <w:rPr>
          <w:rFonts w:ascii="Times New Roman" w:eastAsia="SchoolBookC" w:hAnsi="Times New Roman" w:cs="Times New Roman"/>
          <w:sz w:val="24"/>
          <w:szCs w:val="24"/>
        </w:rPr>
        <w:t xml:space="preserve">, Э.Л. Введенского, А.А. Плешакова. — М.: ООО Русское слово— </w:t>
      </w:r>
      <w:proofErr w:type="gramStart"/>
      <w:r>
        <w:rPr>
          <w:rFonts w:ascii="Times New Roman" w:eastAsia="SchoolBookC" w:hAnsi="Times New Roman" w:cs="Times New Roman"/>
          <w:sz w:val="24"/>
          <w:szCs w:val="24"/>
        </w:rPr>
        <w:t>уч</w:t>
      </w:r>
      <w:proofErr w:type="gramEnd"/>
      <w:r>
        <w:rPr>
          <w:rFonts w:ascii="Times New Roman" w:eastAsia="SchoolBookC" w:hAnsi="Times New Roman" w:cs="Times New Roman"/>
          <w:sz w:val="24"/>
          <w:szCs w:val="24"/>
        </w:rPr>
        <w:t>ебник, 2015.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 который включён в федеральный перечень учебников, рекомендуемых к использованию при реализации имеющих государственную аккредитацию образовательных программ  основного общего образования (приказ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 14 .10 2011 г. № 859).  </w:t>
      </w:r>
    </w:p>
    <w:p w:rsidR="00B9126A" w:rsidRPr="005F1497" w:rsidRDefault="00B9126A" w:rsidP="00FB64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1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 задачи данной программы обучения:</w:t>
      </w:r>
    </w:p>
    <w:p w:rsidR="00B9126A" w:rsidRPr="005F1497" w:rsidRDefault="00B9126A" w:rsidP="00FB64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1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сформировать у учащихся целостное представление о состоянии современного общества, о сложности взаимосвязей природы и хозяйствующего на Земле человечества;</w:t>
      </w:r>
    </w:p>
    <w:p w:rsidR="00B9126A" w:rsidRPr="005F1497" w:rsidRDefault="00B9126A" w:rsidP="00FB64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1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развить пространственно-географическое мышление;</w:t>
      </w:r>
    </w:p>
    <w:p w:rsidR="00B9126A" w:rsidRPr="005F1497" w:rsidRDefault="00B9126A" w:rsidP="00FB64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1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воспитать уважение к культурам других народов и стран;</w:t>
      </w:r>
    </w:p>
    <w:p w:rsidR="00B9126A" w:rsidRPr="005F1497" w:rsidRDefault="00B9126A" w:rsidP="00FB64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1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сформировать представление о географических особенностях природы, населения и хозяйства разных территорий;</w:t>
      </w:r>
    </w:p>
    <w:p w:rsidR="00B9126A" w:rsidRPr="005F1497" w:rsidRDefault="00B9126A" w:rsidP="00FB64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1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научить применять географические знания для оценки и объяснения разнообразных процессов и явлений, происходящих в мире;</w:t>
      </w:r>
    </w:p>
    <w:p w:rsidR="00B9126A" w:rsidRPr="005F1497" w:rsidRDefault="00B9126A" w:rsidP="00FB64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1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воспитать экологическую культуру, бережное и рациональное отношение </w:t>
      </w:r>
      <w:proofErr w:type="gramStart"/>
      <w:r w:rsidRPr="005F1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5F149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окружающей среды.</w:t>
      </w:r>
    </w:p>
    <w:p w:rsidR="00B9126A" w:rsidRPr="005F1497" w:rsidRDefault="00B9126A" w:rsidP="00FB64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1497">
        <w:rPr>
          <w:rFonts w:ascii="Times New Roman" w:hAnsi="Times New Roman" w:cs="Times New Roman"/>
          <w:sz w:val="24"/>
          <w:szCs w:val="24"/>
        </w:rPr>
        <w:t>В соответствии с учебным планом программа разработана на 35 часов, из расчета 1  учебный час в неделю. В случае совпадения уроков  с праздничными днями предполагается выполнение программы:</w:t>
      </w:r>
    </w:p>
    <w:p w:rsidR="00B9126A" w:rsidRPr="005F1497" w:rsidRDefault="00B9126A" w:rsidP="00FB64BF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1497">
        <w:rPr>
          <w:rFonts w:ascii="Times New Roman" w:hAnsi="Times New Roman" w:cs="Times New Roman"/>
          <w:sz w:val="24"/>
          <w:szCs w:val="24"/>
        </w:rPr>
        <w:t>За счет часов выделенных на повторение материала</w:t>
      </w:r>
    </w:p>
    <w:p w:rsidR="00B9126A" w:rsidRPr="005F1497" w:rsidRDefault="00B9126A" w:rsidP="00FB64BF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1497">
        <w:rPr>
          <w:rFonts w:ascii="Times New Roman" w:hAnsi="Times New Roman" w:cs="Times New Roman"/>
          <w:sz w:val="24"/>
          <w:szCs w:val="24"/>
        </w:rPr>
        <w:t>За счет объединения уроков по одной теме</w:t>
      </w:r>
    </w:p>
    <w:p w:rsidR="005F1497" w:rsidRDefault="00B9126A" w:rsidP="00FB64BF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1497">
        <w:rPr>
          <w:rFonts w:ascii="Times New Roman" w:hAnsi="Times New Roman" w:cs="Times New Roman"/>
          <w:sz w:val="24"/>
          <w:szCs w:val="24"/>
        </w:rPr>
        <w:t>За счет самостоятельного изучения материала учащимися</w:t>
      </w:r>
    </w:p>
    <w:p w:rsidR="002C4523" w:rsidRDefault="002C4523" w:rsidP="00FB64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4523" w:rsidRDefault="002C4523" w:rsidP="00FB64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26A" w:rsidRPr="00CC6898" w:rsidRDefault="00B9126A" w:rsidP="00FB64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898">
        <w:rPr>
          <w:rFonts w:ascii="Times New Roman" w:hAnsi="Times New Roman" w:cs="Times New Roman"/>
          <w:b/>
          <w:sz w:val="24"/>
          <w:szCs w:val="24"/>
        </w:rPr>
        <w:t>Планируемые результаты обучения.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b/>
          <w:bCs/>
          <w:i/>
          <w:iCs/>
          <w:color w:val="000000"/>
        </w:rPr>
        <w:t>Предметные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Осознание роли географии в познании окружающего мира: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объяснять роль различных источников географической информации, уметь работать с общими и специальными географическими картами, статистическими данными;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lastRenderedPageBreak/>
        <w:t>• понимать значение знаний о географических явлениях и процессах, происходящих в природе и обществе, для адаптации к окружающей среде, оценке экологической ситуации.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Освоение системы географических знаний о природе, населении, хозяйстве мира: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объяснять и оценивать изменения географического положения стран мира, обусловленные развитием мировых геополитических, демографических и экономических процессов;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характеризовать важнейшие региональные организации мира, учитывая развитие глобальной коммуникационной системы;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обосновывать гипотезы о развитии человеческого капитала и оценивать ситуацию на рынке труда и её динамику.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Использование географических умений: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находить в различных источниках и анализировать географическую информацию;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выявлять противоречивую информацию в процессе работы с одним или несколькими источниками географической информации;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6"/>
        </w:rPr>
      </w:pPr>
      <w:r w:rsidRPr="005F1497">
        <w:rPr>
          <w:color w:val="000000"/>
          <w:spacing w:val="-6"/>
        </w:rPr>
        <w:t>• составлять описания различных географических объектов на основе анализа разнообразных источников географической информации;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представлять географическую информацию и оценивать характер взаимосвязи деятельности человека и компонентов природы в условиях устойчивого развития.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Использование карт как моделей: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определять на карте положение в пространстве географических объектов;</w:t>
      </w:r>
    </w:p>
    <w:p w:rsidR="00D47652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извлекать информацию для моделирования географических объектов, прогноза трансформации географических систем и комплексов в результате изменения их компонентов.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b/>
          <w:bCs/>
          <w:i/>
          <w:iCs/>
          <w:color w:val="000000"/>
        </w:rPr>
        <w:t>Личностные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Понимание смысла собственной деятельности: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формулировать своё отношение к природным и антропогенным изменениям окружающей среды;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использовать географические знания для осуществления мер по сохранению природы и защите людей от стихийных природных и техногенных явлений;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развивать общую культуру через формирование системы взглядов, принципов, правил и норм природоохранного поведения в повседневной деятельности в условиях устойчивого развития;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6"/>
        </w:rPr>
      </w:pPr>
      <w:r w:rsidRPr="005F1497">
        <w:rPr>
          <w:color w:val="000000"/>
          <w:spacing w:val="-6"/>
        </w:rPr>
        <w:t>• приводить примеры использования природных ресурсов, мер по их охране, вариантов адаптации человека к условиям окружающей среды.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proofErr w:type="spellStart"/>
      <w:r w:rsidRPr="005F1497">
        <w:rPr>
          <w:b/>
          <w:bCs/>
          <w:i/>
          <w:iCs/>
          <w:color w:val="000000"/>
        </w:rPr>
        <w:t>Метапредметные</w:t>
      </w:r>
      <w:proofErr w:type="spellEnd"/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C6898">
        <w:rPr>
          <w:bCs/>
          <w:color w:val="000000"/>
        </w:rPr>
        <w:t>Регулятивные УУД</w:t>
      </w:r>
      <w:r w:rsidRPr="005F1497">
        <w:rPr>
          <w:b/>
          <w:bCs/>
          <w:color w:val="000000"/>
        </w:rPr>
        <w:t>: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самостоятельно обнаруживать и формулировать учебную проблему, определять цель учебной деятельности, выбирать тему проекта;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 xml:space="preserve">• выдвигать версии решения проблемы, осознавать конечный результат, выбирать из </w:t>
      </w:r>
      <w:proofErr w:type="gramStart"/>
      <w:r w:rsidRPr="005F1497">
        <w:rPr>
          <w:color w:val="000000"/>
        </w:rPr>
        <w:t>предложенных</w:t>
      </w:r>
      <w:proofErr w:type="gramEnd"/>
      <w:r w:rsidRPr="005F1497">
        <w:rPr>
          <w:color w:val="000000"/>
        </w:rPr>
        <w:t xml:space="preserve"> и искать самостоятельно средства достижения цели;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составлять (индивидуально или в группе) план решения проблемы (выполнения проекта);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работая по плану, сверять свои действия с целью и при необходимости исправлять ошибки самостоятельно;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в диалоге с учителем совершенствовать самостоятельно выработанные критерии оценки;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6"/>
        </w:rPr>
      </w:pPr>
      <w:r w:rsidRPr="005F1497">
        <w:rPr>
          <w:color w:val="000000"/>
          <w:spacing w:val="-6"/>
        </w:rPr>
        <w:t>• оценивать (и описывать) достигнутые результаты, соотносить сделанные ранее обобщения с многообразием конкретной действительности;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lastRenderedPageBreak/>
        <w:t>• понимать значимость и роль географических знаний для развития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 xml:space="preserve">• демонстрировать общую культуру через систему взглядов, принципов, правил и соблюдение норм поведения в повседневной деятельности, </w:t>
      </w:r>
      <w:proofErr w:type="spellStart"/>
      <w:r w:rsidRPr="005F1497">
        <w:rPr>
          <w:color w:val="000000"/>
        </w:rPr>
        <w:t>сформированность</w:t>
      </w:r>
      <w:proofErr w:type="spellEnd"/>
      <w:r w:rsidRPr="005F1497">
        <w:rPr>
          <w:color w:val="000000"/>
        </w:rPr>
        <w:t xml:space="preserve"> опыта эмоционально-ценностного отношения к миру, деятельности и её объектам;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proofErr w:type="gramStart"/>
      <w:r w:rsidRPr="005F1497">
        <w:rPr>
          <w:color w:val="000000"/>
        </w:rPr>
        <w:t>• использовать географические знания в деле проявления гражданской позиции как активного и ответственного члена российского общества,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ценности: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гимн).</w:t>
      </w:r>
      <w:proofErr w:type="gramEnd"/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C6898">
        <w:rPr>
          <w:bCs/>
          <w:color w:val="000000"/>
        </w:rPr>
        <w:t>Познавательные УУД</w:t>
      </w:r>
      <w:r w:rsidRPr="005F1497">
        <w:rPr>
          <w:b/>
          <w:bCs/>
          <w:color w:val="000000"/>
        </w:rPr>
        <w:t>: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анализировать, сравнивать, классифицировать и обобщать факты и явления;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выявлять причины и следствия простых явлений;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осуществлять сравнение, классификацию, самостоятельно выбирая основания и критерии для указанных логических операций;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строить классификацию на основе дихотомического деления (на основе отрицания);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 xml:space="preserve">• строить </w:t>
      </w:r>
      <w:proofErr w:type="gramStart"/>
      <w:r w:rsidRPr="005F1497">
        <w:rPr>
          <w:color w:val="000000"/>
        </w:rPr>
        <w:t>логические рассуждения</w:t>
      </w:r>
      <w:proofErr w:type="gramEnd"/>
      <w:r w:rsidRPr="005F1497">
        <w:rPr>
          <w:color w:val="000000"/>
        </w:rPr>
        <w:t>, включающие установление причинно-следственных связей;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создавать схематические модели с выделением существенных характеристик объекта;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составлять тезисы, различные виды планов (простых, сложных и т.п.), преобразовывать информацию из одного вида в другой (таблицу в текст и пр.);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выделять все уровни текстовой информации;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10"/>
        </w:rPr>
      </w:pPr>
      <w:r w:rsidRPr="005F1497">
        <w:rPr>
          <w:color w:val="000000"/>
          <w:spacing w:val="-10"/>
        </w:rPr>
        <w:t>• уметь определять возможные источники необходимых сведений, производить поиск информации, анализировать и оценивать её достоверность;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применять опыт эколого-направленной деятельности, осуществлять меры по сохранению природы и защите людей от стихийных природных и техногенных явлений;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 xml:space="preserve">• приводить примеры влияния социально-экономических процессов на состояние природной и социальной среды, использования и охраны природных ресурсов, адаптации человека к условиям окружающей </w:t>
      </w:r>
      <w:proofErr w:type="spellStart"/>
      <w:r w:rsidRPr="005F1497">
        <w:rPr>
          <w:color w:val="000000"/>
        </w:rPr>
        <w:t>социоприродной</w:t>
      </w:r>
      <w:proofErr w:type="spellEnd"/>
      <w:r w:rsidRPr="005F1497">
        <w:rPr>
          <w:color w:val="000000"/>
        </w:rPr>
        <w:t xml:space="preserve"> среды.</w:t>
      </w:r>
    </w:p>
    <w:p w:rsidR="00B9126A" w:rsidRPr="00CC6898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CC6898">
        <w:rPr>
          <w:bCs/>
          <w:color w:val="000000"/>
        </w:rPr>
        <w:t>Коммуникативные УУД: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самостоятельно организовывать учебное взаимодействие в группе (определять общие цели, распределять роли, договариваться друг с другом и т.д.);</w:t>
      </w:r>
    </w:p>
    <w:p w:rsidR="00B9126A" w:rsidRPr="005F1497" w:rsidRDefault="00B9126A" w:rsidP="00FB64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5F1497">
        <w:rPr>
          <w:color w:val="000000"/>
        </w:rPr>
        <w:t>• владеть языковыми средствами — умение ясно, логично и точно излагать свою точку зрения, использовать адекватные языковые средства; • демонстрировать готовность и способность вести диалог с другими людьми, достигать в нём взаимопонимания, находить общие цели и сотрудничать для их достижения, проявлять толерантное сознание и поведение в поликультурном мире.</w:t>
      </w:r>
    </w:p>
    <w:p w:rsidR="005F1497" w:rsidRDefault="00B9126A" w:rsidP="00FB64BF">
      <w:pPr>
        <w:shd w:val="clear" w:color="auto" w:fill="FFFFFF"/>
        <w:spacing w:before="240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</w:t>
      </w:r>
    </w:p>
    <w:p w:rsidR="00B9126A" w:rsidRDefault="00B9126A" w:rsidP="00FB64BF">
      <w:pPr>
        <w:shd w:val="clear" w:color="auto" w:fill="FFFFFF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513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 учебных часов</w:t>
      </w:r>
    </w:p>
    <w:p w:rsidR="00F868B1" w:rsidRPr="00651313" w:rsidRDefault="00F868B1" w:rsidP="00FB64BF">
      <w:pPr>
        <w:shd w:val="clear" w:color="auto" w:fill="FFFFFF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5"/>
        <w:tblW w:w="0" w:type="auto"/>
        <w:tblInd w:w="250" w:type="dxa"/>
        <w:tblLayout w:type="fixed"/>
        <w:tblLook w:val="04A0"/>
      </w:tblPr>
      <w:tblGrid>
        <w:gridCol w:w="1701"/>
        <w:gridCol w:w="11765"/>
        <w:gridCol w:w="1843"/>
      </w:tblGrid>
      <w:tr w:rsidR="00B9126A" w:rsidRPr="00651313" w:rsidTr="00FB64B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26A" w:rsidRPr="00651313" w:rsidRDefault="005F1497" w:rsidP="00FB64B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Название раздела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26A" w:rsidRPr="00651313" w:rsidRDefault="005F1497" w:rsidP="00FB64B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26A" w:rsidRPr="00651313" w:rsidRDefault="00B9126A" w:rsidP="00FB64B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</w:t>
            </w:r>
            <w:r w:rsidR="005F14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ол-во часов</w:t>
            </w:r>
          </w:p>
        </w:tc>
      </w:tr>
      <w:tr w:rsidR="00B9126A" w:rsidRPr="00651313" w:rsidTr="00FB64B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26A" w:rsidRPr="00CC6898" w:rsidRDefault="00B9126A" w:rsidP="00FB64B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</w:pPr>
            <w:r w:rsidRPr="00CC6898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>Тема 1. Страны современного мира 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6A" w:rsidRPr="00651313" w:rsidRDefault="00B9126A" w:rsidP="00FB64BF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Типология стран современного мира. Размеры стран и их положение на материке. Государственное устройство стран: формы правления и административно-территориальное устройство.</w:t>
            </w:r>
          </w:p>
          <w:p w:rsidR="00B9126A" w:rsidRPr="00651313" w:rsidRDefault="00B9126A" w:rsidP="00FB64B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26A" w:rsidRPr="00651313" w:rsidRDefault="00B9126A" w:rsidP="00FB64B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B9126A" w:rsidRPr="00651313" w:rsidTr="00FB64B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26A" w:rsidRPr="00CC6898" w:rsidRDefault="00B9126A" w:rsidP="00FB64B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68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2. География населения мира.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6A" w:rsidRPr="00651313" w:rsidRDefault="00B9126A" w:rsidP="00FB64B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Демография. Основные демографические показатели. Динамика численности населения. Воспроизводство населения. Половозрастной состав. Трудовые ресурсы. Расовый и этнический состав. Страны </w:t>
            </w:r>
            <w:proofErr w:type="spellStart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однонациональные</w:t>
            </w:r>
            <w:proofErr w:type="spellEnd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многонациональные. Религия в жизни людей. Мировые и национальные религии. </w:t>
            </w:r>
            <w:proofErr w:type="spellStart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Этнорелигиозные</w:t>
            </w:r>
            <w:proofErr w:type="spellEnd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конфликты. Размещение населения. Миграции населения. Формы расселения. Сельское и городское население. Урбанизация.</w:t>
            </w:r>
          </w:p>
          <w:p w:rsidR="00B9126A" w:rsidRPr="00651313" w:rsidRDefault="00B9126A" w:rsidP="00FB64BF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Практические работы</w:t>
            </w:r>
            <w:r w:rsidRPr="0065131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</w:p>
          <w:p w:rsidR="00B9126A" w:rsidRPr="00651313" w:rsidRDefault="00B9126A" w:rsidP="00FB64BF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ind w:left="8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расчет демографических параметров: естественного прироста, рождаемости и смертности.</w:t>
            </w:r>
          </w:p>
          <w:p w:rsidR="00B9126A" w:rsidRPr="00651313" w:rsidRDefault="00B9126A" w:rsidP="00FB64BF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ind w:left="8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определение на основании демографических параметров типа страны</w:t>
            </w:r>
          </w:p>
          <w:p w:rsidR="00B9126A" w:rsidRPr="00D47652" w:rsidRDefault="00B9126A" w:rsidP="00FB64BF">
            <w:pPr>
              <w:numPr>
                <w:ilvl w:val="0"/>
                <w:numId w:val="2"/>
              </w:numPr>
              <w:shd w:val="clear" w:color="auto" w:fill="FFFFFF"/>
              <w:spacing w:line="240" w:lineRule="auto"/>
              <w:ind w:left="8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сравнительный анализ половозрастных пирамид разных стран.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26A" w:rsidRPr="00651313" w:rsidRDefault="00B9126A" w:rsidP="00FB64B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B9126A" w:rsidRPr="00651313" w:rsidTr="00FB64B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6A" w:rsidRPr="00CC6898" w:rsidRDefault="00B9126A" w:rsidP="00FB64BF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8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Тема 3. Мировые природные ресурсы </w:t>
            </w:r>
          </w:p>
          <w:p w:rsidR="00B9126A" w:rsidRPr="00CC6898" w:rsidRDefault="00B9126A" w:rsidP="00FB64B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6A" w:rsidRPr="00651313" w:rsidRDefault="00B9126A" w:rsidP="00FB64BF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Природа и человек. Развитие взаимоотношений природы и человека. Присваивающее и производящее хозяйство. Природопользование. Экологические проблемы. Пути решения экологических проблем. Проблема истощения природных ресурсов. Проблема загрязнения окружающей среды. Виды природных ресурсов. Понятие о </w:t>
            </w:r>
            <w:proofErr w:type="spellStart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ресурсообеспеченности</w:t>
            </w:r>
            <w:proofErr w:type="spellEnd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Ресурсообеспеченность</w:t>
            </w:r>
            <w:proofErr w:type="spellEnd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стран мира. </w:t>
            </w:r>
            <w:proofErr w:type="spellStart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Исчерпаемые</w:t>
            </w:r>
            <w:proofErr w:type="spellEnd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невозобновимые</w:t>
            </w:r>
            <w:proofErr w:type="spellEnd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ресурсы. Минеральные ресурсы: топливные, рудные, нерудные. </w:t>
            </w:r>
            <w:proofErr w:type="spellStart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Исчерпаемые</w:t>
            </w:r>
            <w:proofErr w:type="spellEnd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возобновимые</w:t>
            </w:r>
            <w:proofErr w:type="spellEnd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ресурсы: земельные, водные, лесные. Неисчерпаемые ресурсы: альтернативные источники энергии. Ресурсы Мирового океана: биологические, минеральные, энергетические.</w:t>
            </w:r>
          </w:p>
          <w:p w:rsidR="00B9126A" w:rsidRPr="00D47652" w:rsidRDefault="00B9126A" w:rsidP="00FB64BF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Практическая работа:</w:t>
            </w:r>
            <w:r w:rsidR="005F14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513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расчет  обеспеченности отдельных стран различными видами природных ресурсов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26A" w:rsidRPr="00651313" w:rsidRDefault="00B9126A" w:rsidP="00FB64B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B9126A" w:rsidRPr="00651313" w:rsidTr="00FB64B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6A" w:rsidRPr="00CC6898" w:rsidRDefault="00B9126A" w:rsidP="00FB64BF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8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4. Мировое хозяйство и научно-техническая революция</w:t>
            </w:r>
            <w:proofErr w:type="gramStart"/>
            <w:r w:rsidRPr="00CC68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CC68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6A" w:rsidRPr="00651313" w:rsidRDefault="00B9126A" w:rsidP="00FB64BF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Международное географическое разделение труда. Формирование и развитие мирового хозяйства. Глобализация. Научно-техническая революция. НТР и отрасли мирового хозяйства. НТР и география мирового хозяйства.</w:t>
            </w:r>
          </w:p>
          <w:p w:rsidR="00B9126A" w:rsidRPr="00651313" w:rsidRDefault="00B9126A" w:rsidP="00FB64B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26A" w:rsidRPr="00651313" w:rsidRDefault="00B9126A" w:rsidP="00FB64B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9126A" w:rsidRPr="00651313" w:rsidTr="00FB64B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6A" w:rsidRPr="00CC6898" w:rsidRDefault="00B9126A" w:rsidP="00FB64BF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8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Тема 5. Отрасли мирового хозяйства </w:t>
            </w:r>
          </w:p>
          <w:p w:rsidR="00B9126A" w:rsidRPr="00CC6898" w:rsidRDefault="00B9126A" w:rsidP="00FB64B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6A" w:rsidRPr="00651313" w:rsidRDefault="00B9126A" w:rsidP="00FB64BF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Топливно-энергетический комплекс. Топливная промышленность. Электроэнергетика. География мировой энергетики. Черная и цветная металлургия: география и основные тенденции развития. Машиностроение. Основные отрасли машиностроения. Региональный аспект машиностроения. Химическая промышленность. Центры химической промышленности. Лесная промышленность. Сельское хозяйство. Земледелие (</w:t>
            </w:r>
            <w:proofErr w:type="spellStart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растениводство</w:t>
            </w:r>
            <w:proofErr w:type="spellEnd"/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и животноводство. Товарное и потребительское сельское хозяйство. Транспорт мира. Виды транспорта. Значение транспорта. Географические различия в мировой транспортной системе. Международные </w:t>
            </w:r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экономические отношения. Мировая торговля. Товарная структура мировой торговли. Международные кредитно-финансовые отношения. Научно-техническое и производственное сотрудничество. Свободные экономические зоны (СЭЗ). Международные услуги. Международный туризм.</w:t>
            </w:r>
          </w:p>
          <w:p w:rsidR="00B9126A" w:rsidRPr="00651313" w:rsidRDefault="00B9126A" w:rsidP="00FB64BF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Практическая работа:</w:t>
            </w:r>
          </w:p>
          <w:p w:rsidR="00B9126A" w:rsidRPr="00651313" w:rsidRDefault="00B9126A" w:rsidP="00FB64BF">
            <w:pPr>
              <w:numPr>
                <w:ilvl w:val="0"/>
                <w:numId w:val="4"/>
              </w:numPr>
              <w:shd w:val="clear" w:color="auto" w:fill="FFFFFF"/>
              <w:spacing w:line="240" w:lineRule="auto"/>
              <w:ind w:left="8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Определение факторов, влияющих на международную специализацию стран и регионов</w:t>
            </w:r>
          </w:p>
          <w:p w:rsidR="00B9126A" w:rsidRPr="00651313" w:rsidRDefault="00B9126A" w:rsidP="00FB64BF">
            <w:pPr>
              <w:numPr>
                <w:ilvl w:val="0"/>
                <w:numId w:val="4"/>
              </w:numPr>
              <w:shd w:val="clear" w:color="auto" w:fill="FFFFFF"/>
              <w:spacing w:line="240" w:lineRule="auto"/>
              <w:ind w:left="8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Характеристика главных центров современного мирового хозяйства</w:t>
            </w:r>
          </w:p>
          <w:p w:rsidR="00B9126A" w:rsidRPr="00D47652" w:rsidRDefault="00B9126A" w:rsidP="00FB64BF">
            <w:pPr>
              <w:numPr>
                <w:ilvl w:val="0"/>
                <w:numId w:val="4"/>
              </w:numPr>
              <w:shd w:val="clear" w:color="auto" w:fill="FFFFFF"/>
              <w:spacing w:line="240" w:lineRule="auto"/>
              <w:ind w:left="87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определение основных направлений международной торговли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26A" w:rsidRPr="00651313" w:rsidRDefault="00B9126A" w:rsidP="00FB64B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</w:tr>
      <w:tr w:rsidR="00B9126A" w:rsidRPr="00651313" w:rsidTr="00FB64B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6A" w:rsidRPr="00CC6898" w:rsidRDefault="00B9126A" w:rsidP="00FB64BF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68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Тема 6. Глобальные проблемы человечества.</w:t>
            </w:r>
          </w:p>
          <w:p w:rsidR="00B9126A" w:rsidRPr="00CC6898" w:rsidRDefault="00B9126A" w:rsidP="00FB64BF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26A" w:rsidRPr="00651313" w:rsidRDefault="00B9126A" w:rsidP="00FB64BF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 глобальных проблемах. Обзор глобальных проблем человечества. Стратегия устойчивого развития.</w:t>
            </w:r>
          </w:p>
          <w:p w:rsidR="00B9126A" w:rsidRPr="00651313" w:rsidRDefault="00B9126A" w:rsidP="00FB64B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26A" w:rsidRPr="00651313" w:rsidRDefault="00B9126A" w:rsidP="00FB64B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513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E712E" w:rsidRPr="00651313" w:rsidTr="00FB64BF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12E" w:rsidRPr="00CC6898" w:rsidRDefault="004E712E" w:rsidP="00FB64BF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C68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12E" w:rsidRPr="00651313" w:rsidRDefault="004E712E" w:rsidP="00FB64BF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712E" w:rsidRPr="00651313" w:rsidRDefault="004E712E" w:rsidP="00FB64B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</w:tbl>
    <w:p w:rsidR="00055B1D" w:rsidRDefault="00055B1D" w:rsidP="00FB6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5B1D" w:rsidRDefault="00055B1D" w:rsidP="00FB6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C4523" w:rsidRDefault="002C4523" w:rsidP="00FB64BF">
      <w:pPr>
        <w:shd w:val="clear" w:color="auto" w:fill="FFFFFF"/>
        <w:spacing w:before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5B1D" w:rsidRPr="00F868B1" w:rsidRDefault="00055B1D" w:rsidP="00FB64BF">
      <w:pPr>
        <w:shd w:val="clear" w:color="auto" w:fill="FFFFFF"/>
        <w:spacing w:before="24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F868B1">
        <w:rPr>
          <w:rFonts w:ascii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  <w:r w:rsidRPr="00F868B1">
        <w:rPr>
          <w:rFonts w:ascii="Times New Roman" w:hAnsi="Times New Roman"/>
          <w:b/>
          <w:sz w:val="24"/>
          <w:szCs w:val="24"/>
        </w:rPr>
        <w:t xml:space="preserve">   </w:t>
      </w:r>
    </w:p>
    <w:p w:rsidR="00055B1D" w:rsidRPr="00037031" w:rsidRDefault="00055B1D" w:rsidP="00FB64BF">
      <w:pPr>
        <w:shd w:val="clear" w:color="auto" w:fill="FFFFFF"/>
        <w:spacing w:before="240" w:line="240" w:lineRule="auto"/>
        <w:jc w:val="center"/>
        <w:rPr>
          <w:rFonts w:ascii="Times New Roman" w:eastAsia="Times New Roman" w:hAnsi="Times New Roman" w:cs="Times New Roman"/>
          <w:bCs/>
          <w:color w:val="000000"/>
          <w:lang w:eastAsia="ru-RU"/>
        </w:rPr>
      </w:pPr>
    </w:p>
    <w:tbl>
      <w:tblPr>
        <w:tblStyle w:val="1"/>
        <w:tblW w:w="15451" w:type="dxa"/>
        <w:tblInd w:w="250" w:type="dxa"/>
        <w:tblLayout w:type="fixed"/>
        <w:tblLook w:val="04A0"/>
      </w:tblPr>
      <w:tblGrid>
        <w:gridCol w:w="879"/>
        <w:gridCol w:w="2977"/>
        <w:gridCol w:w="10206"/>
        <w:gridCol w:w="1389"/>
      </w:tblGrid>
      <w:tr w:rsidR="00055B1D" w:rsidRPr="00F868B1" w:rsidTr="00FB64BF"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B1D" w:rsidRPr="00F868B1" w:rsidRDefault="00055B1D" w:rsidP="00FB64BF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B1D" w:rsidRPr="00F868B1" w:rsidRDefault="00055B1D" w:rsidP="00FB64BF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Модуль воспитательной программы «Школьный урок»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B1D" w:rsidRPr="00F868B1" w:rsidRDefault="00055B1D" w:rsidP="00FB64BF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055B1D" w:rsidRPr="00F868B1" w:rsidTr="00FB64BF"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B1D" w:rsidRPr="00F868B1" w:rsidRDefault="00055B1D" w:rsidP="00FB64BF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 xml:space="preserve"> Страны современного мира 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День знаний.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B1D" w:rsidRPr="00F868B1" w:rsidRDefault="00055B1D" w:rsidP="00FB64B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55B1D" w:rsidRPr="00F868B1" w:rsidTr="00FB64BF"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B1D" w:rsidRPr="00F868B1" w:rsidRDefault="00055B1D" w:rsidP="00FB64BF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География населения мира.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Всероссийский урок безопасности школьников в сети Интернет. </w:t>
            </w:r>
          </w:p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Предметные олимпиады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B1D" w:rsidRPr="00F868B1" w:rsidRDefault="00055B1D" w:rsidP="00FB64B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055B1D" w:rsidRPr="00F868B1" w:rsidTr="00FB64BF">
        <w:trPr>
          <w:trHeight w:val="416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Мировые природные ресурсы </w:t>
            </w:r>
          </w:p>
          <w:p w:rsidR="00055B1D" w:rsidRPr="00F868B1" w:rsidRDefault="00055B1D" w:rsidP="00FB64BF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Предметные олимпиады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B1D" w:rsidRPr="00F868B1" w:rsidRDefault="00055B1D" w:rsidP="00FB64B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055B1D" w:rsidRPr="00F868B1" w:rsidTr="00FB64BF"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Мировое хозяйство и научно-техническая </w:t>
            </w: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революция</w:t>
            </w:r>
            <w:proofErr w:type="gramStart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F86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День информатики в России.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B1D" w:rsidRPr="00F868B1" w:rsidRDefault="00055B1D" w:rsidP="00FB64B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055B1D" w:rsidRPr="00F868B1" w:rsidTr="00FB64BF">
        <w:trPr>
          <w:trHeight w:val="346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Отрасли мирового хозяйства </w:t>
            </w:r>
          </w:p>
          <w:p w:rsidR="00055B1D" w:rsidRPr="00F868B1" w:rsidRDefault="00055B1D" w:rsidP="00FB64BF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Урок </w:t>
            </w:r>
            <w:proofErr w:type="spellStart"/>
            <w:r w:rsidRPr="00F86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исследований</w:t>
            </w:r>
            <w:proofErr w:type="gramStart"/>
            <w:r w:rsidRPr="00F86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.У</w:t>
            </w:r>
            <w:proofErr w:type="gramEnd"/>
            <w:r w:rsidRPr="00F86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рок</w:t>
            </w:r>
            <w:proofErr w:type="spellEnd"/>
            <w:r w:rsidRPr="00F86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проектной деятельности.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B1D" w:rsidRPr="00F868B1" w:rsidRDefault="00055B1D" w:rsidP="00FB64B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055B1D" w:rsidRPr="00F868B1" w:rsidTr="00FB64BF">
        <w:trPr>
          <w:trHeight w:val="499"/>
        </w:trPr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Глобальные проблемы человечества.</w:t>
            </w:r>
          </w:p>
          <w:p w:rsidR="00055B1D" w:rsidRPr="00F868B1" w:rsidRDefault="00055B1D" w:rsidP="00FB64BF">
            <w:pPr>
              <w:spacing w:after="1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Земли. Экологический урок.</w:t>
            </w:r>
          </w:p>
          <w:p w:rsidR="00055B1D" w:rsidRPr="00F868B1" w:rsidRDefault="00055B1D" w:rsidP="00FB64BF">
            <w:pPr>
              <w:spacing w:after="16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B1D" w:rsidRPr="00F868B1" w:rsidRDefault="00055B1D" w:rsidP="00FB64B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55B1D" w:rsidRPr="00F868B1" w:rsidTr="00FB64BF"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B1D" w:rsidRPr="00F868B1" w:rsidRDefault="00055B1D" w:rsidP="00FB64BF">
            <w:pPr>
              <w:shd w:val="clear" w:color="auto" w:fill="FFFFFF"/>
              <w:spacing w:after="16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B1D" w:rsidRPr="00F868B1" w:rsidRDefault="00055B1D" w:rsidP="00FB64B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</w:tbl>
    <w:p w:rsidR="00055B1D" w:rsidRPr="00F868B1" w:rsidRDefault="00055B1D" w:rsidP="00FB64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5B1D" w:rsidRDefault="00055B1D" w:rsidP="00FB6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868B1" w:rsidRDefault="00F868B1" w:rsidP="00FB6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868B1" w:rsidRDefault="00F868B1" w:rsidP="00FB6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868B1" w:rsidRDefault="00F868B1" w:rsidP="00FB6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9126A" w:rsidRDefault="00B9126A" w:rsidP="00FB6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513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</w:t>
      </w:r>
    </w:p>
    <w:p w:rsidR="00F868B1" w:rsidRPr="00F868B1" w:rsidRDefault="00F868B1" w:rsidP="00FB64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5451" w:type="dxa"/>
        <w:tblInd w:w="250" w:type="dxa"/>
        <w:tblLayout w:type="fixed"/>
        <w:tblLook w:val="04A0"/>
      </w:tblPr>
      <w:tblGrid>
        <w:gridCol w:w="851"/>
        <w:gridCol w:w="992"/>
        <w:gridCol w:w="992"/>
        <w:gridCol w:w="3544"/>
        <w:gridCol w:w="165"/>
        <w:gridCol w:w="8907"/>
      </w:tblGrid>
      <w:tr w:rsidR="00B9126A" w:rsidRPr="00F868B1" w:rsidTr="00CC6898">
        <w:trPr>
          <w:trHeight w:val="5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9E21EF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план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9E21EF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факт</w:t>
            </w: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Темы уроков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9E21EF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Виды учебной деятельности учащихся</w:t>
            </w:r>
          </w:p>
        </w:tc>
      </w:tr>
      <w:tr w:rsidR="00B9126A" w:rsidRPr="00F868B1" w:rsidTr="00CC6898">
        <w:trPr>
          <w:gridAfter w:val="3"/>
          <w:wAfter w:w="12616" w:type="dxa"/>
          <w:trHeight w:val="662"/>
        </w:trPr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9126A" w:rsidRPr="00CC6898" w:rsidRDefault="005F1497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Тема 1. Страны </w:t>
            </w:r>
            <w:proofErr w:type="spellStart"/>
            <w:r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современногого</w:t>
            </w:r>
            <w:proofErr w:type="spellEnd"/>
            <w:r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9126A"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мира </w:t>
            </w:r>
            <w:proofErr w:type="gramStart"/>
            <w:r w:rsidR="00B9126A"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 </w:t>
            </w:r>
            <w:proofErr w:type="gramEnd"/>
            <w:r w:rsidR="00B9126A"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4)</w:t>
            </w:r>
          </w:p>
        </w:tc>
      </w:tr>
      <w:tr w:rsidR="00B9126A" w:rsidRPr="00F868B1" w:rsidTr="00CC6898">
        <w:trPr>
          <w:trHeight w:val="94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5209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/1</w:t>
            </w: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Типы стран современного мира</w:t>
            </w:r>
          </w:p>
        </w:tc>
        <w:tc>
          <w:tcPr>
            <w:tcW w:w="90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объясняют роль различных источников географической информации, работают с общими и специальными географическими картами, статистическими данными.</w:t>
            </w:r>
          </w:p>
        </w:tc>
      </w:tr>
      <w:tr w:rsidR="00B9126A" w:rsidRPr="00F868B1" w:rsidTr="00CC6898">
        <w:trPr>
          <w:trHeight w:val="66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Развитые и развивающиеся страны</w:t>
            </w:r>
          </w:p>
        </w:tc>
        <w:tc>
          <w:tcPr>
            <w:tcW w:w="90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самостоятельно организовывают учебное взаимодействие в группе (определяют общие цели, распределяют роли, договариваются друг с другом</w:t>
            </w:r>
            <w:proofErr w:type="gramStart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B9126A" w:rsidRPr="00F868B1" w:rsidTr="00CC6898">
        <w:trPr>
          <w:trHeight w:val="112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Обобщающий урок по теме: «Страны современного мира»</w:t>
            </w:r>
          </w:p>
        </w:tc>
        <w:tc>
          <w:tcPr>
            <w:tcW w:w="90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анализируют, сравнивают, классифицируют и обобщают факты и явления</w:t>
            </w:r>
          </w:p>
        </w:tc>
      </w:tr>
      <w:tr w:rsidR="00B9126A" w:rsidRPr="00F868B1" w:rsidTr="00CC6898">
        <w:trPr>
          <w:gridAfter w:val="3"/>
          <w:wAfter w:w="12616" w:type="dxa"/>
          <w:trHeight w:val="484"/>
        </w:trPr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9126A" w:rsidRPr="00CC6898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География населения </w:t>
            </w:r>
            <w:r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мира (7ч)</w:t>
            </w:r>
          </w:p>
        </w:tc>
      </w:tr>
      <w:tr w:rsidR="00B9126A" w:rsidRPr="00F868B1" w:rsidTr="00CC6898">
        <w:trPr>
          <w:trHeight w:val="732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Численность и динамика населения мира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составляют тезисы, различные виды планов (простых, сложных и т.п.), преобразовывают информацию из одного вида в другой (таблицу в текст и пр.);</w:t>
            </w:r>
          </w:p>
        </w:tc>
      </w:tr>
      <w:tr w:rsidR="00B9126A" w:rsidRPr="00F868B1" w:rsidTr="00CC6898">
        <w:trPr>
          <w:trHeight w:val="813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Половозрастной состав населения и трудовые ресурсы.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объясняют роль различных источников географической информации, работают с общими и специальными географическими картами, статистическими данными.</w:t>
            </w:r>
          </w:p>
        </w:tc>
      </w:tr>
      <w:tr w:rsidR="00B9126A" w:rsidRPr="00F868B1" w:rsidTr="00CC6898">
        <w:trPr>
          <w:trHeight w:val="926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Расовый и половозрастной состав населения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самостоятельно организовывают учебное взаимодействие в группе (определяют общие цели, распределяют роли, договариваются друг с другом</w:t>
            </w:r>
            <w:proofErr w:type="gramStart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B9126A" w:rsidRPr="00F868B1" w:rsidTr="00CC6898">
        <w:trPr>
          <w:trHeight w:val="1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Религиозный состав населения.</w:t>
            </w:r>
          </w:p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Этнорелигиозные</w:t>
            </w:r>
            <w:proofErr w:type="spellEnd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конфликты.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определяют возможные источники необходимых сведений, производят поиск информации, </w:t>
            </w:r>
            <w:proofErr w:type="gramStart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анализирую</w:t>
            </w:r>
            <w:proofErr w:type="gramEnd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оценивают её достоверность</w:t>
            </w:r>
          </w:p>
        </w:tc>
      </w:tr>
      <w:tr w:rsidR="00B9126A" w:rsidRPr="00F868B1" w:rsidTr="00CC6898">
        <w:trPr>
          <w:trHeight w:val="77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595209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Размещение населения и его миграции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анализируют, сравнивают, классифицируют и обобщают факты и явления</w:t>
            </w:r>
          </w:p>
        </w:tc>
      </w:tr>
      <w:tr w:rsidR="00B9126A" w:rsidRPr="00F868B1" w:rsidTr="00CC6898">
        <w:trPr>
          <w:trHeight w:val="80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Сельское и городское население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объясняют роль различных источников географической информации, работают с общими и специальными географическими картами, статистическими данными.</w:t>
            </w:r>
          </w:p>
        </w:tc>
      </w:tr>
      <w:tr w:rsidR="00B9126A" w:rsidRPr="00F868B1" w:rsidTr="00CC6898">
        <w:trPr>
          <w:trHeight w:val="100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Обобщающий урок по теме: «География населения мира»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анализируют, сравнивают, классифицируют и обобщают факты и явления</w:t>
            </w:r>
          </w:p>
        </w:tc>
      </w:tr>
      <w:tr w:rsidR="00B9126A" w:rsidRPr="00F868B1" w:rsidTr="00CC6898">
        <w:trPr>
          <w:gridAfter w:val="3"/>
          <w:wAfter w:w="12616" w:type="dxa"/>
          <w:trHeight w:val="780"/>
        </w:trPr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CC6898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Мировые природные ресурсы. (8 ч)</w:t>
            </w:r>
          </w:p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9126A" w:rsidRPr="00F868B1" w:rsidTr="00CC6898">
        <w:trPr>
          <w:trHeight w:val="84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Природа и человек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составляют тезисы, различные виды \\планов (простых, сложных и т.п.), преобразовывают информацию из одного вида в другой (таблицу в текст и пр.);</w:t>
            </w:r>
          </w:p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объясняют роль различных источников географической информации, работают с общими и специальными географическими картами, статистическими данными.</w:t>
            </w:r>
          </w:p>
        </w:tc>
      </w:tr>
      <w:tr w:rsidR="00B9126A" w:rsidRPr="00F868B1" w:rsidTr="00CC6898">
        <w:trPr>
          <w:trHeight w:val="112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13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Природные ресурсы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приводят примеры использования природных ресурсов, мер по их охране, вариантов адаптации человека к условиям окружающей среды. </w:t>
            </w:r>
          </w:p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самостоятельно организовывают учебное взаимодействие в группе (определяют общие цели, распределяют роли, договариваются друг с другом</w:t>
            </w:r>
            <w:proofErr w:type="gramStart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B9126A" w:rsidRPr="00F868B1" w:rsidTr="00CC6898">
        <w:trPr>
          <w:trHeight w:val="723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Исчерпаемые</w:t>
            </w:r>
            <w:proofErr w:type="spellEnd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невозобновимые</w:t>
            </w:r>
            <w:proofErr w:type="spellEnd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ресурсы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объясняют роль различных источников географической информации, работают с общими и специальными географическими картами, статистическими данными.</w:t>
            </w:r>
          </w:p>
        </w:tc>
      </w:tr>
      <w:tr w:rsidR="00B9126A" w:rsidRPr="00F868B1" w:rsidTr="00CC6898">
        <w:trPr>
          <w:trHeight w:val="108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Исчерпаемые</w:t>
            </w:r>
            <w:proofErr w:type="spellEnd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возобновимые</w:t>
            </w:r>
            <w:proofErr w:type="spellEnd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ресурсы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5F1497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привод</w:t>
            </w:r>
            <w:r w:rsidR="00B9126A"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ят примеры влияния социально-экономических процессов на состояние природной и социальной среды, использования и охраны природных ресурсов, адаптации человека к условиям окружающей </w:t>
            </w:r>
            <w:proofErr w:type="spellStart"/>
            <w:r w:rsidR="00B9126A"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социоприродной</w:t>
            </w:r>
            <w:proofErr w:type="spellEnd"/>
            <w:r w:rsidR="00B9126A"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среды</w:t>
            </w:r>
          </w:p>
        </w:tc>
      </w:tr>
      <w:tr w:rsidR="00B9126A" w:rsidRPr="00F868B1" w:rsidTr="00CC6898">
        <w:trPr>
          <w:trHeight w:val="95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Неисчерпаемые ресурсы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самостоятельно организовывают учебное взаимодействие в группе (определяют общие цели, распределяют роли, договариваются друг с другом</w:t>
            </w:r>
            <w:proofErr w:type="gramStart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B9126A" w:rsidRPr="00F868B1" w:rsidTr="00CC6898">
        <w:trPr>
          <w:trHeight w:val="1766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Ресурсы Мирового океана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объясняют роль различных источников географической информации, работают с общими и специальными географическими картами, статистическими данными.</w:t>
            </w:r>
          </w:p>
        </w:tc>
      </w:tr>
      <w:tr w:rsidR="00B9126A" w:rsidRPr="00F868B1" w:rsidTr="00CC6898">
        <w:trPr>
          <w:trHeight w:val="1458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Пути решения экологических проблем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приводят примеры использования природных ресурсов, мер по их охране, вариантов адаптации человека к условиям окружающей среды.</w:t>
            </w:r>
          </w:p>
        </w:tc>
      </w:tr>
      <w:tr w:rsidR="00B9126A" w:rsidRPr="00F868B1" w:rsidTr="00CC6898">
        <w:trPr>
          <w:trHeight w:val="110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Обобщающий урок по теме: «Мировые природные ресурсы»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анализируют, сравнивают, классифицируют и обобщают факты и явления</w:t>
            </w:r>
          </w:p>
        </w:tc>
      </w:tr>
      <w:tr w:rsidR="005F1497" w:rsidRPr="00F868B1" w:rsidTr="00CC6898">
        <w:trPr>
          <w:trHeight w:val="715"/>
        </w:trPr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CC6898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Мировое хозяйство и научно-техническая революция (2 ч)</w:t>
            </w:r>
          </w:p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1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1497" w:rsidRPr="00F868B1" w:rsidRDefault="005F1497" w:rsidP="00FB64BF">
            <w:pPr>
              <w:spacing w:line="240" w:lineRule="auto"/>
            </w:pPr>
          </w:p>
        </w:tc>
      </w:tr>
      <w:tr w:rsidR="00B9126A" w:rsidRPr="00F868B1" w:rsidTr="00CC6898">
        <w:trPr>
          <w:trHeight w:val="9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Формирование мирового хозяйства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анализируют, сравнивают, классифицируют и обобщают факты и явления</w:t>
            </w:r>
          </w:p>
        </w:tc>
      </w:tr>
      <w:tr w:rsidR="00B9126A" w:rsidRPr="00F868B1" w:rsidTr="00CC6898">
        <w:trPr>
          <w:trHeight w:val="9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Мировое хозяйство современная эпоха НТР.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объясняют роль различных источников географической информации, работают с общими и специальными географическими картами, статистическими данными.</w:t>
            </w:r>
          </w:p>
        </w:tc>
      </w:tr>
      <w:tr w:rsidR="00B9126A" w:rsidRPr="00F868B1" w:rsidTr="00CC6898">
        <w:trPr>
          <w:gridAfter w:val="3"/>
          <w:wAfter w:w="12616" w:type="dxa"/>
          <w:trHeight w:val="478"/>
        </w:trPr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CC6898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трасли мирового хозяйства (10 ч</w:t>
            </w:r>
            <w:r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9126A" w:rsidRPr="00F868B1" w:rsidTr="00CC6898">
        <w:trPr>
          <w:trHeight w:val="1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Топливно-энергетический комплекс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приводят примеры влияния социально-экономических процессов на состояние природной и социальной среды, использования и охраны природных ресурсов, адаптации человека к условиям окружающей </w:t>
            </w:r>
            <w:proofErr w:type="spellStart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социоприродной</w:t>
            </w:r>
            <w:proofErr w:type="spellEnd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среды</w:t>
            </w:r>
          </w:p>
        </w:tc>
      </w:tr>
      <w:tr w:rsidR="00B9126A" w:rsidRPr="00F868B1" w:rsidTr="00CC6898">
        <w:trPr>
          <w:trHeight w:val="9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Металлургия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объясняют роль различных источников географической информации, работают с общими и специальными географическими картами, статистическими данными.</w:t>
            </w:r>
          </w:p>
        </w:tc>
      </w:tr>
      <w:tr w:rsidR="00B9126A" w:rsidRPr="00F868B1" w:rsidTr="00CC6898">
        <w:trPr>
          <w:trHeight w:val="1926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24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5209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Машиностроение</w:t>
            </w:r>
          </w:p>
          <w:p w:rsidR="00595209" w:rsidRPr="00F868B1" w:rsidRDefault="00595209" w:rsidP="00FB64B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209" w:rsidRPr="00F868B1" w:rsidRDefault="00595209" w:rsidP="00FB64B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209" w:rsidRPr="00F868B1" w:rsidRDefault="00595209" w:rsidP="00FB64B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209" w:rsidRPr="00F868B1" w:rsidRDefault="00595209" w:rsidP="00FB64B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5209" w:rsidRPr="00F868B1" w:rsidRDefault="00595209" w:rsidP="00FB64B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самостоятельно организовывают учебное взаимодействие в группе (определяют общие цели, распределяют роли, договариваются друг с другом</w:t>
            </w:r>
            <w:proofErr w:type="gramStart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приводият</w:t>
            </w:r>
            <w:proofErr w:type="spellEnd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примеры влияния социально-экономических процессов на состояние природной и социальной среды, использования и охраны природных ресурсов, адаптации человека к условиям окружающей </w:t>
            </w:r>
            <w:proofErr w:type="spellStart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социоприродной</w:t>
            </w:r>
            <w:proofErr w:type="spellEnd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среды</w:t>
            </w:r>
          </w:p>
        </w:tc>
      </w:tr>
      <w:tr w:rsidR="00B9126A" w:rsidRPr="00F868B1" w:rsidTr="00CC6898">
        <w:trPr>
          <w:trHeight w:val="9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25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Химическая и лесная </w:t>
            </w:r>
            <w:proofErr w:type="spellStart"/>
            <w:proofErr w:type="gramStart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промышлен-ность</w:t>
            </w:r>
            <w:proofErr w:type="spellEnd"/>
            <w:proofErr w:type="gramEnd"/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объясняют роль различных источников географической информации, работают с общими и специальными географическими картами, статистическими данными.</w:t>
            </w:r>
          </w:p>
        </w:tc>
      </w:tr>
      <w:tr w:rsidR="00B9126A" w:rsidRPr="00F868B1" w:rsidTr="00CC6898">
        <w:trPr>
          <w:trHeight w:val="142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5209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26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/5</w:t>
            </w: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27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Сельское хозяйство.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приводият</w:t>
            </w:r>
            <w:proofErr w:type="spellEnd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примеры влияния социально-экономических процессов на состояние природной и социальной среды, использования и охраны природных ресурсов, адаптации человека к условиям окружающей </w:t>
            </w:r>
            <w:proofErr w:type="spellStart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социоприродной</w:t>
            </w:r>
            <w:proofErr w:type="spellEnd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среды</w:t>
            </w:r>
          </w:p>
        </w:tc>
      </w:tr>
      <w:tr w:rsidR="00B9126A" w:rsidRPr="00F868B1" w:rsidTr="00CC6898">
        <w:trPr>
          <w:trHeight w:val="4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28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Транспорт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самостоятельно организовывают учебное взаимодействие в группе (определяют общие цели, распределяют роли, договариваются друг с другом</w:t>
            </w:r>
            <w:proofErr w:type="gramStart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B9126A" w:rsidRPr="00F868B1" w:rsidTr="00CC6898">
        <w:trPr>
          <w:trHeight w:val="1673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29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Международные экономические отношения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tabs>
                <w:tab w:val="left" w:pos="5043"/>
                <w:tab w:val="left" w:pos="5193"/>
                <w:tab w:val="left" w:pos="627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объясняют роль различных источников географической информации, работают с общими и специальными географическими картами, статистическими данными.</w:t>
            </w:r>
          </w:p>
        </w:tc>
      </w:tr>
      <w:tr w:rsidR="00B9126A" w:rsidRPr="00F868B1" w:rsidTr="00CC6898">
        <w:trPr>
          <w:trHeight w:val="1538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30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Международ</w:t>
            </w:r>
            <w:r w:rsidRPr="00F86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 </w:t>
            </w: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торговля услугами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самостоятельно организовывают учебное взаимодействие в группе (определяют общие цели, распределяют роли, договариваются друг с другом</w:t>
            </w:r>
            <w:proofErr w:type="gramStart"/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B9126A" w:rsidRPr="00F868B1" w:rsidTr="00CC6898">
        <w:trPr>
          <w:trHeight w:val="84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31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Обобщающий урок по теме: «</w:t>
            </w:r>
            <w:proofErr w:type="gramStart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Мировое</w:t>
            </w:r>
            <w:proofErr w:type="gramEnd"/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хозяйства»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анализируют, сравнивают, классифицируют и обобщают факты и явления</w:t>
            </w:r>
          </w:p>
        </w:tc>
      </w:tr>
      <w:tr w:rsidR="005F1497" w:rsidRPr="00F868B1" w:rsidTr="00CC6898">
        <w:trPr>
          <w:trHeight w:val="899"/>
        </w:trPr>
        <w:tc>
          <w:tcPr>
            <w:tcW w:w="283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CC6898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bookmarkStart w:id="0" w:name="_GoBack"/>
            <w:r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Глобальные проблемы современности и их взаимосвязь </w:t>
            </w:r>
            <w:proofErr w:type="gramStart"/>
            <w:r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CC68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4ч)</w:t>
            </w:r>
            <w:bookmarkEnd w:id="0"/>
          </w:p>
        </w:tc>
        <w:tc>
          <w:tcPr>
            <w:tcW w:w="1261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1497" w:rsidRPr="00F868B1" w:rsidRDefault="005F1497" w:rsidP="00FB64BF">
            <w:pPr>
              <w:spacing w:line="240" w:lineRule="auto"/>
            </w:pPr>
          </w:p>
        </w:tc>
      </w:tr>
      <w:tr w:rsidR="00B9126A" w:rsidRPr="00F868B1" w:rsidTr="00CC6898">
        <w:trPr>
          <w:trHeight w:val="8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32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/1-33/2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Глобальные проблемы и стратегия устойчивого развития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объясняют роль различных источников географической информации, работают с общими и специальными географическими картами, статистическими данными.</w:t>
            </w:r>
          </w:p>
        </w:tc>
      </w:tr>
      <w:tr w:rsidR="00B9126A" w:rsidRPr="00F868B1" w:rsidTr="00CC6898">
        <w:trPr>
          <w:trHeight w:val="7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34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Обобщающий урок по теме «Глобальные проблемы»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анализируют, сравнивают, классифицируют и обобщают факты и явления</w:t>
            </w:r>
          </w:p>
        </w:tc>
      </w:tr>
      <w:tr w:rsidR="00B9126A" w:rsidRPr="00F868B1" w:rsidTr="00CC6898">
        <w:trPr>
          <w:trHeight w:val="70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35</w:t>
            </w:r>
            <w:r w:rsidR="00595209"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68B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Контрольный зачёт</w:t>
            </w:r>
          </w:p>
        </w:tc>
        <w:tc>
          <w:tcPr>
            <w:tcW w:w="8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9126A" w:rsidRPr="00F868B1" w:rsidRDefault="00B9126A" w:rsidP="00FB64B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9126A" w:rsidRPr="00651313" w:rsidRDefault="00B9126A" w:rsidP="00FB64B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6513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Переченьучебно-методического</w:t>
      </w:r>
      <w:proofErr w:type="spellEnd"/>
      <w:r w:rsidRPr="0065131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обеспечения.</w:t>
      </w:r>
    </w:p>
    <w:p w:rsidR="00B9126A" w:rsidRPr="00F868B1" w:rsidRDefault="00B9126A" w:rsidP="00FB64BF">
      <w:pPr>
        <w:shd w:val="clear" w:color="auto" w:fill="FFFFFF"/>
        <w:spacing w:after="0" w:line="240" w:lineRule="auto"/>
        <w:ind w:left="5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68B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Литература для учителя:</w:t>
      </w:r>
    </w:p>
    <w:p w:rsidR="00B9126A" w:rsidRPr="00651313" w:rsidRDefault="00B9126A" w:rsidP="00FB64BF">
      <w:pPr>
        <w:numPr>
          <w:ilvl w:val="0"/>
          <w:numId w:val="5"/>
        </w:numPr>
        <w:shd w:val="clear" w:color="auto" w:fill="FFFFFF"/>
        <w:spacing w:after="0" w:line="240" w:lineRule="auto"/>
        <w:ind w:left="8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Домогацких</w:t>
      </w:r>
      <w:proofErr w:type="spellEnd"/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Е.М., Алексеевский Н.И. Экономическая и социальная география мира, 10 класс Ч</w:t>
      </w:r>
      <w:proofErr w:type="gramStart"/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 Ч.2. –М.: Русское слово, 2020.</w:t>
      </w:r>
    </w:p>
    <w:p w:rsidR="00B9126A" w:rsidRPr="00651313" w:rsidRDefault="00B9126A" w:rsidP="00FB64BF">
      <w:pPr>
        <w:numPr>
          <w:ilvl w:val="0"/>
          <w:numId w:val="5"/>
        </w:numPr>
        <w:shd w:val="clear" w:color="auto" w:fill="FFFFFF"/>
        <w:spacing w:after="0" w:line="240" w:lineRule="auto"/>
        <w:ind w:left="8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Географический атлас. 10 класс. </w:t>
      </w:r>
      <w:proofErr w:type="gramStart"/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–М</w:t>
      </w:r>
      <w:proofErr w:type="gramEnd"/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 Дрофа, 2020.</w:t>
      </w:r>
    </w:p>
    <w:p w:rsidR="00B9126A" w:rsidRPr="00F868B1" w:rsidRDefault="00B9126A" w:rsidP="00FB64BF">
      <w:pPr>
        <w:shd w:val="clear" w:color="auto" w:fill="FFFFFF"/>
        <w:spacing w:after="0" w:line="240" w:lineRule="auto"/>
        <w:ind w:left="51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68B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Литература для учащихся:</w:t>
      </w:r>
    </w:p>
    <w:p w:rsidR="00B9126A" w:rsidRPr="00651313" w:rsidRDefault="00B9126A" w:rsidP="00FB64BF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Домогацких</w:t>
      </w:r>
      <w:proofErr w:type="spellEnd"/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Е.М., Алексеевский Н.И. Экономическая и социальная география мира, 10 класс Ч</w:t>
      </w:r>
      <w:proofErr w:type="gramStart"/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proofErr w:type="gramEnd"/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 Ч.2. –М.: Русское слово, 2020.</w:t>
      </w:r>
    </w:p>
    <w:p w:rsidR="00B9126A" w:rsidRPr="00651313" w:rsidRDefault="00B9126A" w:rsidP="00FB64BF">
      <w:pPr>
        <w:numPr>
          <w:ilvl w:val="0"/>
          <w:numId w:val="5"/>
        </w:numPr>
        <w:shd w:val="clear" w:color="auto" w:fill="FFFFFF"/>
        <w:spacing w:after="0" w:line="240" w:lineRule="auto"/>
        <w:ind w:left="8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Географический атлас. 10 класс. </w:t>
      </w:r>
      <w:proofErr w:type="gramStart"/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–М</w:t>
      </w:r>
      <w:proofErr w:type="gramEnd"/>
      <w:r w:rsidRPr="006513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.: Дрофа, 2020.</w:t>
      </w:r>
    </w:p>
    <w:p w:rsidR="005F1497" w:rsidRDefault="005F1497" w:rsidP="00FB64BF">
      <w:pPr>
        <w:spacing w:line="240" w:lineRule="auto"/>
      </w:pPr>
    </w:p>
    <w:p w:rsidR="00FB64BF" w:rsidRDefault="00FB64BF">
      <w:pPr>
        <w:spacing w:line="240" w:lineRule="auto"/>
      </w:pPr>
    </w:p>
    <w:sectPr w:rsidR="00FB64BF" w:rsidSect="003209D4">
      <w:footerReference w:type="default" r:id="rId8"/>
      <w:pgSz w:w="16838" w:h="11906" w:orient="landscape"/>
      <w:pgMar w:top="709" w:right="138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1497" w:rsidRDefault="005F1497" w:rsidP="00651313">
      <w:pPr>
        <w:spacing w:after="0" w:line="240" w:lineRule="auto"/>
      </w:pPr>
      <w:r>
        <w:separator/>
      </w:r>
    </w:p>
  </w:endnote>
  <w:endnote w:type="continuationSeparator" w:id="0">
    <w:p w:rsidR="005F1497" w:rsidRDefault="005F1497" w:rsidP="00651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ragmaticaCondC">
    <w:altName w:val="Arial Unicode MS"/>
    <w:charset w:val="80"/>
    <w:family w:val="decorative"/>
    <w:pitch w:val="variable"/>
    <w:sig w:usb0="00000000" w:usb1="00000000" w:usb2="00000000" w:usb3="00000000" w:csb0="00000000" w:csb1="00000000"/>
  </w:font>
  <w:font w:name="SchoolBookC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74777"/>
      <w:docPartObj>
        <w:docPartGallery w:val="Page Numbers (Bottom of Page)"/>
        <w:docPartUnique/>
      </w:docPartObj>
    </w:sdtPr>
    <w:sdtContent>
      <w:p w:rsidR="005F1497" w:rsidRDefault="00BB7E86">
        <w:pPr>
          <w:pStyle w:val="a8"/>
          <w:jc w:val="center"/>
        </w:pPr>
        <w:r>
          <w:rPr>
            <w:noProof/>
          </w:rPr>
          <w:fldChar w:fldCharType="begin"/>
        </w:r>
        <w:r w:rsidR="005F1497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3209D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F1497" w:rsidRDefault="005F149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1497" w:rsidRDefault="005F1497" w:rsidP="00651313">
      <w:pPr>
        <w:spacing w:after="0" w:line="240" w:lineRule="auto"/>
      </w:pPr>
      <w:r>
        <w:separator/>
      </w:r>
    </w:p>
  </w:footnote>
  <w:footnote w:type="continuationSeparator" w:id="0">
    <w:p w:rsidR="005F1497" w:rsidRDefault="005F1497" w:rsidP="006513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02596B"/>
    <w:multiLevelType w:val="multilevel"/>
    <w:tmpl w:val="42E6F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AD1EDF"/>
    <w:multiLevelType w:val="multilevel"/>
    <w:tmpl w:val="34C8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7C1F20"/>
    <w:multiLevelType w:val="multilevel"/>
    <w:tmpl w:val="AE660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8E610C"/>
    <w:multiLevelType w:val="multilevel"/>
    <w:tmpl w:val="C2E8D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967C07"/>
    <w:multiLevelType w:val="multilevel"/>
    <w:tmpl w:val="CB004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607F2E"/>
    <w:multiLevelType w:val="multilevel"/>
    <w:tmpl w:val="AD46E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2800C6C"/>
    <w:multiLevelType w:val="hybridMultilevel"/>
    <w:tmpl w:val="13CA801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E35EE7"/>
    <w:multiLevelType w:val="multilevel"/>
    <w:tmpl w:val="3FF85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92856B0"/>
    <w:multiLevelType w:val="multilevel"/>
    <w:tmpl w:val="ADFE7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0E8D"/>
    <w:rsid w:val="00054F1C"/>
    <w:rsid w:val="00055B1D"/>
    <w:rsid w:val="000A730D"/>
    <w:rsid w:val="001149DA"/>
    <w:rsid w:val="0012303D"/>
    <w:rsid w:val="001448C7"/>
    <w:rsid w:val="00160942"/>
    <w:rsid w:val="00171E63"/>
    <w:rsid w:val="00172CE0"/>
    <w:rsid w:val="0019363C"/>
    <w:rsid w:val="00223CC4"/>
    <w:rsid w:val="00267279"/>
    <w:rsid w:val="002C4523"/>
    <w:rsid w:val="003209D4"/>
    <w:rsid w:val="00321092"/>
    <w:rsid w:val="003878CE"/>
    <w:rsid w:val="003B219A"/>
    <w:rsid w:val="003C02CA"/>
    <w:rsid w:val="004A2C1F"/>
    <w:rsid w:val="004E712E"/>
    <w:rsid w:val="00595209"/>
    <w:rsid w:val="005960E7"/>
    <w:rsid w:val="005F1497"/>
    <w:rsid w:val="005F3A71"/>
    <w:rsid w:val="00643992"/>
    <w:rsid w:val="00651313"/>
    <w:rsid w:val="00800ECA"/>
    <w:rsid w:val="0083570A"/>
    <w:rsid w:val="008A232B"/>
    <w:rsid w:val="008A381A"/>
    <w:rsid w:val="009E21EF"/>
    <w:rsid w:val="00AC2496"/>
    <w:rsid w:val="00B9126A"/>
    <w:rsid w:val="00BB7E86"/>
    <w:rsid w:val="00C17092"/>
    <w:rsid w:val="00CC6898"/>
    <w:rsid w:val="00D47652"/>
    <w:rsid w:val="00D861D4"/>
    <w:rsid w:val="00DA47D4"/>
    <w:rsid w:val="00DE3787"/>
    <w:rsid w:val="00E60E8D"/>
    <w:rsid w:val="00E66C66"/>
    <w:rsid w:val="00E96060"/>
    <w:rsid w:val="00EE46F8"/>
    <w:rsid w:val="00F868B1"/>
    <w:rsid w:val="00FB64BF"/>
    <w:rsid w:val="00FE5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26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91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B912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B9126A"/>
  </w:style>
  <w:style w:type="table" w:styleId="a5">
    <w:name w:val="Table Grid"/>
    <w:basedOn w:val="a1"/>
    <w:uiPriority w:val="59"/>
    <w:rsid w:val="00B912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6513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51313"/>
  </w:style>
  <w:style w:type="paragraph" w:styleId="a8">
    <w:name w:val="footer"/>
    <w:basedOn w:val="a"/>
    <w:link w:val="a9"/>
    <w:uiPriority w:val="99"/>
    <w:unhideWhenUsed/>
    <w:rsid w:val="006513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51313"/>
  </w:style>
  <w:style w:type="paragraph" w:styleId="aa">
    <w:name w:val="Balloon Text"/>
    <w:basedOn w:val="a"/>
    <w:link w:val="ab"/>
    <w:uiPriority w:val="99"/>
    <w:semiHidden/>
    <w:unhideWhenUsed/>
    <w:rsid w:val="00114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49D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39"/>
    <w:rsid w:val="00055B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12</Pages>
  <Words>2764</Words>
  <Characters>15756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пользо</cp:lastModifiedBy>
  <cp:revision>32</cp:revision>
  <cp:lastPrinted>2022-09-25T15:53:00Z</cp:lastPrinted>
  <dcterms:created xsi:type="dcterms:W3CDTF">2020-08-20T09:12:00Z</dcterms:created>
  <dcterms:modified xsi:type="dcterms:W3CDTF">2022-10-11T17:00:00Z</dcterms:modified>
</cp:coreProperties>
</file>